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92" w:rsidRPr="00DE1958" w:rsidRDefault="000A78A0">
      <w:pPr>
        <w:rPr>
          <w:b/>
          <w:sz w:val="28"/>
          <w:szCs w:val="28"/>
        </w:rPr>
      </w:pPr>
      <w:r w:rsidRPr="00DE1958">
        <w:rPr>
          <w:b/>
          <w:sz w:val="28"/>
          <w:szCs w:val="28"/>
        </w:rPr>
        <w:t>Muster</w:t>
      </w:r>
      <w:r w:rsidR="006A00E6" w:rsidRPr="00DE1958">
        <w:rPr>
          <w:b/>
          <w:sz w:val="28"/>
          <w:szCs w:val="28"/>
        </w:rPr>
        <w:t xml:space="preserve"> Medienbildungsmatrix</w:t>
      </w:r>
      <w:r w:rsidR="00A2386E" w:rsidRPr="00DE1958">
        <w:rPr>
          <w:b/>
          <w:sz w:val="28"/>
          <w:szCs w:val="28"/>
        </w:rPr>
        <w:t xml:space="preserve"> Klasse 5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5070"/>
        <w:gridCol w:w="3686"/>
        <w:gridCol w:w="1701"/>
        <w:gridCol w:w="928"/>
      </w:tblGrid>
      <w:tr w:rsidR="00A2386E" w:rsidTr="00707E8E">
        <w:tc>
          <w:tcPr>
            <w:tcW w:w="3118" w:type="dxa"/>
          </w:tcPr>
          <w:p w:rsidR="00A2386E" w:rsidRDefault="00A2386E">
            <w:r>
              <w:t>Kompetenzbereich</w:t>
            </w:r>
          </w:p>
          <w:p w:rsidR="00A2386E" w:rsidRDefault="00A2386E">
            <w:r>
              <w:t>Kompetenz</w:t>
            </w:r>
          </w:p>
        </w:tc>
        <w:tc>
          <w:tcPr>
            <w:tcW w:w="5070" w:type="dxa"/>
          </w:tcPr>
          <w:p w:rsidR="00A2386E" w:rsidRDefault="00216E08">
            <w:r>
              <w:t>Kompetenzerwartung</w:t>
            </w:r>
            <w:r w:rsidR="00427DB3">
              <w:t>en/ Pädagogische Ziele</w:t>
            </w:r>
          </w:p>
          <w:p w:rsidR="009C06FE" w:rsidRPr="009C06FE" w:rsidRDefault="009C06FE">
            <w:pPr>
              <w:rPr>
                <w:sz w:val="18"/>
                <w:szCs w:val="18"/>
              </w:rPr>
            </w:pPr>
            <w:r w:rsidRPr="009C06FE">
              <w:rPr>
                <w:sz w:val="18"/>
                <w:szCs w:val="18"/>
              </w:rPr>
              <w:t>Die Schülerinnen und Schüler können</w:t>
            </w:r>
            <w:r>
              <w:rPr>
                <w:sz w:val="18"/>
                <w:szCs w:val="18"/>
              </w:rPr>
              <w:t xml:space="preserve"> …</w:t>
            </w:r>
          </w:p>
        </w:tc>
        <w:tc>
          <w:tcPr>
            <w:tcW w:w="3686" w:type="dxa"/>
          </w:tcPr>
          <w:p w:rsidR="00A2386E" w:rsidRDefault="00216E08">
            <w:r>
              <w:t xml:space="preserve">Inhalte/ </w:t>
            </w:r>
            <w:r w:rsidR="00A2386E">
              <w:t>Methode</w:t>
            </w:r>
            <w:r>
              <w:t>n</w:t>
            </w:r>
          </w:p>
          <w:p w:rsidR="00A2386E" w:rsidRDefault="00A2386E">
            <w:r>
              <w:t>Medieneinsatz</w:t>
            </w:r>
          </w:p>
        </w:tc>
        <w:tc>
          <w:tcPr>
            <w:tcW w:w="1701" w:type="dxa"/>
          </w:tcPr>
          <w:p w:rsidR="00A2386E" w:rsidRDefault="00A2386E">
            <w:r>
              <w:t>Einführendes Fach</w:t>
            </w:r>
          </w:p>
          <w:p w:rsidR="00A2386E" w:rsidRDefault="00A2386E" w:rsidP="00FA1C65">
            <w:r>
              <w:t>Lernbereich</w:t>
            </w:r>
            <w:r w:rsidR="00707E8E">
              <w:t xml:space="preserve">e </w:t>
            </w:r>
          </w:p>
        </w:tc>
        <w:tc>
          <w:tcPr>
            <w:tcW w:w="928" w:type="dxa"/>
          </w:tcPr>
          <w:p w:rsidR="00A2386E" w:rsidRDefault="00A2386E">
            <w:r>
              <w:t>Zeit</w:t>
            </w:r>
            <w:r w:rsidR="00707E8E">
              <w:t>-</w:t>
            </w:r>
            <w:r>
              <w:t>raum</w:t>
            </w:r>
          </w:p>
        </w:tc>
      </w:tr>
      <w:tr w:rsidR="0031691F" w:rsidTr="00707E8E">
        <w:tc>
          <w:tcPr>
            <w:tcW w:w="3118" w:type="dxa"/>
            <w:vMerge w:val="restart"/>
          </w:tcPr>
          <w:p w:rsidR="0031691F" w:rsidRPr="00A2386E" w:rsidRDefault="0031691F">
            <w:pPr>
              <w:rPr>
                <w:sz w:val="18"/>
                <w:szCs w:val="18"/>
                <w:u w:val="single"/>
              </w:rPr>
            </w:pPr>
            <w:r w:rsidRPr="00A2386E">
              <w:rPr>
                <w:sz w:val="18"/>
                <w:szCs w:val="18"/>
                <w:u w:val="single"/>
              </w:rPr>
              <w:t>1 Suchen, Verarbeiten und Aufbewahren</w:t>
            </w:r>
          </w:p>
          <w:p w:rsidR="0031691F" w:rsidRPr="00A2386E" w:rsidRDefault="0031691F" w:rsidP="00A2386E">
            <w:pPr>
              <w:pStyle w:val="Listenabsatz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A2386E">
              <w:rPr>
                <w:sz w:val="18"/>
                <w:szCs w:val="18"/>
              </w:rPr>
              <w:t>Suchen und Filtern</w:t>
            </w:r>
          </w:p>
          <w:p w:rsidR="0031691F" w:rsidRPr="00A2386E" w:rsidRDefault="0031691F" w:rsidP="00A2386E">
            <w:pPr>
              <w:pStyle w:val="Listenabsatz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A2386E">
              <w:rPr>
                <w:sz w:val="18"/>
                <w:szCs w:val="18"/>
              </w:rPr>
              <w:t>Auswerten und Bewerten</w:t>
            </w:r>
          </w:p>
          <w:p w:rsidR="0031691F" w:rsidRDefault="0031691F" w:rsidP="00A2386E">
            <w:pPr>
              <w:pStyle w:val="Listenabsatz"/>
              <w:numPr>
                <w:ilvl w:val="1"/>
                <w:numId w:val="1"/>
              </w:numPr>
            </w:pPr>
            <w:r w:rsidRPr="00A2386E">
              <w:rPr>
                <w:sz w:val="18"/>
                <w:szCs w:val="18"/>
              </w:rPr>
              <w:t>Speichern und Abrufen</w:t>
            </w:r>
          </w:p>
        </w:tc>
        <w:tc>
          <w:tcPr>
            <w:tcW w:w="5070" w:type="dxa"/>
          </w:tcPr>
          <w:p w:rsidR="0031691F" w:rsidRPr="00C73051" w:rsidRDefault="0031691F" w:rsidP="00ED33B6">
            <w:pPr>
              <w:rPr>
                <w:sz w:val="18"/>
                <w:szCs w:val="18"/>
              </w:rPr>
            </w:pPr>
            <w:r w:rsidRPr="00C73051">
              <w:rPr>
                <w:sz w:val="18"/>
                <w:szCs w:val="18"/>
              </w:rPr>
              <w:t>Suchstrategien zur Gewinnung von Informationen aus unterschiedlichen Quellen anwenden</w:t>
            </w:r>
          </w:p>
          <w:p w:rsidR="0031691F" w:rsidRDefault="0031691F" w:rsidP="000A78A0">
            <w:r w:rsidRPr="00C73051">
              <w:rPr>
                <w:sz w:val="18"/>
                <w:szCs w:val="18"/>
              </w:rPr>
              <w:t>Suchmaschinen sachgerecht nutzen</w:t>
            </w:r>
          </w:p>
        </w:tc>
        <w:tc>
          <w:tcPr>
            <w:tcW w:w="3686" w:type="dxa"/>
          </w:tcPr>
          <w:p w:rsidR="0031691F" w:rsidRDefault="0031691F" w:rsidP="001F4DC5">
            <w:pPr>
              <w:spacing w:after="0" w:line="240" w:lineRule="auto"/>
              <w:rPr>
                <w:sz w:val="18"/>
                <w:szCs w:val="18"/>
              </w:rPr>
            </w:pPr>
            <w:r w:rsidRPr="00C73051">
              <w:rPr>
                <w:sz w:val="18"/>
                <w:szCs w:val="18"/>
              </w:rPr>
              <w:t>Internetrecherche mit Google</w:t>
            </w:r>
          </w:p>
          <w:p w:rsidR="0031691F" w:rsidRDefault="0031691F" w:rsidP="001F4DC5">
            <w:pPr>
              <w:spacing w:after="0" w:line="240" w:lineRule="auto"/>
              <w:rPr>
                <w:sz w:val="18"/>
                <w:szCs w:val="18"/>
              </w:rPr>
            </w:pPr>
          </w:p>
          <w:p w:rsidR="00CC09CA" w:rsidRDefault="00CC09CA" w:rsidP="001F4DC5">
            <w:pPr>
              <w:spacing w:after="0" w:line="240" w:lineRule="auto"/>
              <w:rPr>
                <w:sz w:val="18"/>
                <w:szCs w:val="18"/>
              </w:rPr>
            </w:pPr>
          </w:p>
          <w:p w:rsidR="00CC09CA" w:rsidRDefault="00CC09CA" w:rsidP="001F4DC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Computer/ Lapt</w:t>
            </w:r>
            <w:r w:rsidR="00C47DE3">
              <w:rPr>
                <w:sz w:val="18"/>
                <w:szCs w:val="18"/>
              </w:rPr>
              <w:t>ops (Internetsuchmaschine</w:t>
            </w:r>
            <w:r>
              <w:rPr>
                <w:sz w:val="18"/>
                <w:szCs w:val="18"/>
              </w:rPr>
              <w:t>)</w:t>
            </w:r>
          </w:p>
          <w:p w:rsidR="00CC09CA" w:rsidRPr="00C73051" w:rsidRDefault="00CC09CA" w:rsidP="001F4DC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1691F" w:rsidRPr="006F49AF" w:rsidRDefault="006F49AF" w:rsidP="006F49A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9AF">
              <w:rPr>
                <w:b/>
                <w:sz w:val="18"/>
                <w:szCs w:val="18"/>
              </w:rPr>
              <w:t>Geschichte</w:t>
            </w:r>
            <w:r w:rsidR="00E06718">
              <w:rPr>
                <w:b/>
                <w:sz w:val="18"/>
                <w:szCs w:val="18"/>
              </w:rPr>
              <w:t xml:space="preserve"> Kl.5</w:t>
            </w:r>
          </w:p>
          <w:p w:rsidR="006F49AF" w:rsidRDefault="006F49AF" w:rsidP="006F49AF">
            <w:pPr>
              <w:spacing w:after="0" w:line="240" w:lineRule="auto"/>
              <w:rPr>
                <w:sz w:val="18"/>
                <w:szCs w:val="18"/>
              </w:rPr>
            </w:pPr>
            <w:r w:rsidRPr="006F49AF">
              <w:rPr>
                <w:sz w:val="18"/>
                <w:szCs w:val="18"/>
              </w:rPr>
              <w:t>(Allgemeines fachliches Ziel)</w:t>
            </w:r>
          </w:p>
          <w:p w:rsidR="0031691F" w:rsidRDefault="0031691F" w:rsidP="000A78A0">
            <w:pPr>
              <w:spacing w:after="0" w:line="240" w:lineRule="auto"/>
            </w:pPr>
          </w:p>
        </w:tc>
        <w:tc>
          <w:tcPr>
            <w:tcW w:w="928" w:type="dxa"/>
          </w:tcPr>
          <w:p w:rsidR="0031691F" w:rsidRPr="000A78A0" w:rsidRDefault="000A78A0" w:rsidP="000A78A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</w:t>
            </w:r>
          </w:p>
          <w:p w:rsidR="0031691F" w:rsidRPr="000F100A" w:rsidRDefault="000A78A0" w:rsidP="000A78A0">
            <w:pPr>
              <w:spacing w:after="0" w:line="240" w:lineRule="auto"/>
              <w:rPr>
                <w:sz w:val="18"/>
                <w:szCs w:val="18"/>
              </w:rPr>
            </w:pPr>
            <w:r w:rsidRPr="000A78A0">
              <w:rPr>
                <w:sz w:val="18"/>
                <w:szCs w:val="18"/>
              </w:rPr>
              <w:t>2019</w:t>
            </w:r>
          </w:p>
        </w:tc>
      </w:tr>
      <w:tr w:rsidR="0031691F" w:rsidTr="00707E8E">
        <w:tc>
          <w:tcPr>
            <w:tcW w:w="3118" w:type="dxa"/>
            <w:vMerge/>
          </w:tcPr>
          <w:p w:rsidR="0031691F" w:rsidRPr="00A2386E" w:rsidRDefault="0031691F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070" w:type="dxa"/>
          </w:tcPr>
          <w:p w:rsidR="0031691F" w:rsidRPr="00C73051" w:rsidRDefault="001C7BC7" w:rsidP="0064346A">
            <w:pPr>
              <w:rPr>
                <w:sz w:val="18"/>
                <w:szCs w:val="18"/>
              </w:rPr>
            </w:pPr>
            <w:r w:rsidRPr="001C7BC7">
              <w:rPr>
                <w:sz w:val="18"/>
                <w:szCs w:val="18"/>
              </w:rPr>
              <w:t xml:space="preserve">Daten </w:t>
            </w:r>
            <w:r>
              <w:rPr>
                <w:sz w:val="18"/>
                <w:szCs w:val="18"/>
              </w:rPr>
              <w:t>eingeben und b</w:t>
            </w:r>
            <w:r w:rsidR="0064346A">
              <w:rPr>
                <w:sz w:val="18"/>
                <w:szCs w:val="18"/>
              </w:rPr>
              <w:t>earbeiten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1C7BC7">
              <w:rPr>
                <w:sz w:val="18"/>
                <w:szCs w:val="18"/>
              </w:rPr>
              <w:t xml:space="preserve">Dateien </w:t>
            </w:r>
            <w:r>
              <w:rPr>
                <w:sz w:val="18"/>
                <w:szCs w:val="18"/>
              </w:rPr>
              <w:t>s</w:t>
            </w:r>
            <w:r w:rsidRPr="001C7BC7">
              <w:rPr>
                <w:sz w:val="18"/>
                <w:szCs w:val="18"/>
              </w:rPr>
              <w:t xml:space="preserve">peichern und </w:t>
            </w:r>
            <w:r>
              <w:rPr>
                <w:sz w:val="18"/>
                <w:szCs w:val="18"/>
              </w:rPr>
              <w:t>ö</w:t>
            </w:r>
            <w:r w:rsidRPr="001C7BC7">
              <w:rPr>
                <w:sz w:val="18"/>
                <w:szCs w:val="18"/>
              </w:rPr>
              <w:t xml:space="preserve">ffnen </w:t>
            </w:r>
          </w:p>
        </w:tc>
        <w:tc>
          <w:tcPr>
            <w:tcW w:w="3686" w:type="dxa"/>
          </w:tcPr>
          <w:p w:rsidR="000A78A0" w:rsidRPr="00C73051" w:rsidRDefault="001C7BC7" w:rsidP="001C7B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 im Schulnetzwerk nutzen, Arbeit mit Netzlaufwerken</w:t>
            </w:r>
          </w:p>
        </w:tc>
        <w:tc>
          <w:tcPr>
            <w:tcW w:w="1701" w:type="dxa"/>
          </w:tcPr>
          <w:p w:rsidR="0031691F" w:rsidRPr="006F49AF" w:rsidRDefault="001C7BC7" w:rsidP="009A20F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TC</w:t>
            </w:r>
            <w:r w:rsidR="00E06718">
              <w:rPr>
                <w:b/>
                <w:sz w:val="18"/>
                <w:szCs w:val="18"/>
              </w:rPr>
              <w:t xml:space="preserve"> Kl.5</w:t>
            </w:r>
          </w:p>
          <w:p w:rsidR="0031691F" w:rsidRPr="009A20F4" w:rsidRDefault="0031691F" w:rsidP="009A20F4">
            <w:pPr>
              <w:spacing w:after="0" w:line="240" w:lineRule="auto"/>
              <w:rPr>
                <w:sz w:val="18"/>
                <w:szCs w:val="18"/>
              </w:rPr>
            </w:pPr>
            <w:r w:rsidRPr="009A20F4">
              <w:rPr>
                <w:sz w:val="18"/>
                <w:szCs w:val="18"/>
              </w:rPr>
              <w:t xml:space="preserve">LB </w:t>
            </w:r>
            <w:r w:rsidR="001C7BC7">
              <w:rPr>
                <w:sz w:val="18"/>
                <w:szCs w:val="18"/>
              </w:rPr>
              <w:t>2</w:t>
            </w:r>
          </w:p>
          <w:p w:rsidR="0031691F" w:rsidRDefault="001C7BC7" w:rsidP="009A20F4">
            <w:pPr>
              <w:spacing w:after="0" w:line="240" w:lineRule="auto"/>
            </w:pPr>
            <w:r w:rsidRPr="001C7BC7">
              <w:rPr>
                <w:sz w:val="18"/>
                <w:szCs w:val="18"/>
              </w:rPr>
              <w:t>Informations</w:t>
            </w:r>
            <w:r w:rsidR="00933AE2">
              <w:rPr>
                <w:sz w:val="18"/>
                <w:szCs w:val="18"/>
              </w:rPr>
              <w:t>-</w:t>
            </w:r>
            <w:r w:rsidRPr="001C7BC7">
              <w:rPr>
                <w:sz w:val="18"/>
                <w:szCs w:val="18"/>
              </w:rPr>
              <w:t>beschaffung mit dem Computer</w:t>
            </w:r>
          </w:p>
        </w:tc>
        <w:tc>
          <w:tcPr>
            <w:tcW w:w="928" w:type="dxa"/>
          </w:tcPr>
          <w:p w:rsidR="0031691F" w:rsidRPr="0031691F" w:rsidRDefault="00992B23" w:rsidP="0031691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</w:t>
            </w:r>
          </w:p>
          <w:p w:rsidR="0031691F" w:rsidRDefault="0031691F" w:rsidP="0031691F">
            <w:pPr>
              <w:spacing w:after="0"/>
            </w:pPr>
            <w:r w:rsidRPr="0031691F">
              <w:rPr>
                <w:sz w:val="18"/>
                <w:szCs w:val="18"/>
              </w:rPr>
              <w:t>2019</w:t>
            </w:r>
          </w:p>
        </w:tc>
      </w:tr>
      <w:tr w:rsidR="00A2386E" w:rsidTr="00AF37FD">
        <w:trPr>
          <w:trHeight w:val="1887"/>
        </w:trPr>
        <w:tc>
          <w:tcPr>
            <w:tcW w:w="3118" w:type="dxa"/>
          </w:tcPr>
          <w:p w:rsidR="00A2386E" w:rsidRPr="000F100A" w:rsidRDefault="000F100A">
            <w:pPr>
              <w:rPr>
                <w:sz w:val="18"/>
                <w:szCs w:val="18"/>
                <w:u w:val="single"/>
              </w:rPr>
            </w:pPr>
            <w:r w:rsidRPr="000F100A">
              <w:rPr>
                <w:sz w:val="18"/>
                <w:szCs w:val="18"/>
                <w:u w:val="single"/>
              </w:rPr>
              <w:t>2 Kommunizieren und Kooperieren</w:t>
            </w:r>
          </w:p>
          <w:p w:rsidR="000F100A" w:rsidRDefault="000F100A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 Kommunizieren</w:t>
            </w:r>
          </w:p>
          <w:p w:rsidR="000F100A" w:rsidRDefault="000F100A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 Teilen</w:t>
            </w:r>
          </w:p>
          <w:p w:rsidR="000F100A" w:rsidRDefault="000F100A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Kooperieren</w:t>
            </w:r>
          </w:p>
          <w:p w:rsidR="001B6CBD" w:rsidRDefault="000F100A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Umgangsregeln kennen und </w:t>
            </w:r>
          </w:p>
          <w:p w:rsidR="000F100A" w:rsidRDefault="001B6CBD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F100A">
              <w:rPr>
                <w:sz w:val="18"/>
                <w:szCs w:val="18"/>
              </w:rPr>
              <w:t>einhalten</w:t>
            </w:r>
          </w:p>
          <w:p w:rsidR="001B6CBD" w:rsidRDefault="000F100A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An der Gesellschaft aktiv </w:t>
            </w:r>
            <w:r w:rsidR="001B6CBD">
              <w:rPr>
                <w:sz w:val="18"/>
                <w:szCs w:val="18"/>
              </w:rPr>
              <w:t xml:space="preserve"> </w:t>
            </w:r>
          </w:p>
          <w:p w:rsidR="000F100A" w:rsidRPr="000F100A" w:rsidRDefault="001B6CBD" w:rsidP="000F10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0F100A">
              <w:rPr>
                <w:sz w:val="18"/>
                <w:szCs w:val="18"/>
              </w:rPr>
              <w:t>teilhaben</w:t>
            </w:r>
          </w:p>
        </w:tc>
        <w:tc>
          <w:tcPr>
            <w:tcW w:w="5070" w:type="dxa"/>
          </w:tcPr>
          <w:p w:rsidR="00A2386E" w:rsidRDefault="001B6CBD">
            <w:pPr>
              <w:rPr>
                <w:sz w:val="18"/>
                <w:szCs w:val="18"/>
              </w:rPr>
            </w:pPr>
            <w:r w:rsidRPr="001B6CBD">
              <w:rPr>
                <w:sz w:val="18"/>
                <w:szCs w:val="18"/>
              </w:rPr>
              <w:t>Kommunikationsmedien adressatengerecht auswählen und anwenden</w:t>
            </w:r>
          </w:p>
          <w:p w:rsidR="001B6CBD" w:rsidRDefault="001B6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Chancen und Risiken digitaler Kommunikation </w:t>
            </w:r>
            <w:r w:rsidR="00E767D4">
              <w:rPr>
                <w:sz w:val="18"/>
                <w:szCs w:val="18"/>
              </w:rPr>
              <w:t>erkennen</w:t>
            </w:r>
          </w:p>
          <w:p w:rsidR="00E767D4" w:rsidRPr="001B6CBD" w:rsidRDefault="00E767D4" w:rsidP="001C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zwischen privaten und öffentlichen </w:t>
            </w:r>
            <w:r w:rsidR="001C2BB0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aten</w:t>
            </w:r>
            <w:r w:rsidR="00717226">
              <w:rPr>
                <w:sz w:val="18"/>
                <w:szCs w:val="18"/>
              </w:rPr>
              <w:t xml:space="preserve"> unterscheiden</w:t>
            </w:r>
          </w:p>
        </w:tc>
        <w:tc>
          <w:tcPr>
            <w:tcW w:w="3686" w:type="dxa"/>
          </w:tcPr>
          <w:p w:rsidR="00A2386E" w:rsidRDefault="00E767D4">
            <w:pPr>
              <w:rPr>
                <w:sz w:val="18"/>
                <w:szCs w:val="18"/>
              </w:rPr>
            </w:pPr>
            <w:r w:rsidRPr="00E767D4">
              <w:rPr>
                <w:sz w:val="18"/>
                <w:szCs w:val="18"/>
              </w:rPr>
              <w:t>Anwenden von Gebrauchsformen für persönliche Mitteilungen: Brief, E-Mail, Einladung</w:t>
            </w:r>
          </w:p>
          <w:p w:rsidR="00C47DE3" w:rsidRPr="001C7BC7" w:rsidRDefault="00C47DE3" w:rsidP="00CC09CA">
            <w:pPr>
              <w:spacing w:after="0" w:line="240" w:lineRule="auto"/>
              <w:rPr>
                <w:sz w:val="18"/>
                <w:szCs w:val="18"/>
              </w:rPr>
            </w:pPr>
          </w:p>
          <w:p w:rsidR="00CC09CA" w:rsidRPr="00717226" w:rsidRDefault="00CC09CA" w:rsidP="00CC09CA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17226">
              <w:rPr>
                <w:sz w:val="18"/>
                <w:szCs w:val="18"/>
                <w:lang w:val="en-US"/>
              </w:rPr>
              <w:t>Computer/ Laptops (</w:t>
            </w:r>
            <w:r w:rsidR="00C47DE3">
              <w:rPr>
                <w:sz w:val="18"/>
                <w:szCs w:val="18"/>
                <w:lang w:val="en-US"/>
              </w:rPr>
              <w:t xml:space="preserve">Microsoft Word, </w:t>
            </w:r>
            <w:proofErr w:type="spellStart"/>
            <w:r w:rsidR="00C47DE3">
              <w:rPr>
                <w:sz w:val="18"/>
                <w:szCs w:val="18"/>
                <w:lang w:val="en-US"/>
              </w:rPr>
              <w:t>LernSaX</w:t>
            </w:r>
            <w:proofErr w:type="spellEnd"/>
            <w:r w:rsidRPr="00717226">
              <w:rPr>
                <w:sz w:val="18"/>
                <w:szCs w:val="18"/>
                <w:lang w:val="en-US"/>
              </w:rPr>
              <w:t>)</w:t>
            </w:r>
          </w:p>
          <w:p w:rsidR="00CC09CA" w:rsidRPr="00717226" w:rsidRDefault="00CC09CA">
            <w:pPr>
              <w:rPr>
                <w:sz w:val="18"/>
                <w:szCs w:val="18"/>
                <w:lang w:val="en-US"/>
              </w:rPr>
            </w:pPr>
          </w:p>
          <w:p w:rsidR="00CC09CA" w:rsidRPr="00717226" w:rsidRDefault="00CC09C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E767D4" w:rsidRPr="006F49AF" w:rsidRDefault="00E767D4" w:rsidP="00E767D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F49AF">
              <w:rPr>
                <w:b/>
                <w:sz w:val="18"/>
                <w:szCs w:val="18"/>
              </w:rPr>
              <w:t>Deutsch</w:t>
            </w:r>
            <w:r w:rsidR="00E06718">
              <w:rPr>
                <w:b/>
                <w:sz w:val="18"/>
                <w:szCs w:val="18"/>
              </w:rPr>
              <w:t xml:space="preserve"> Kl.5</w:t>
            </w:r>
          </w:p>
          <w:p w:rsidR="00E767D4" w:rsidRDefault="00E767D4" w:rsidP="00E767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 2 </w:t>
            </w:r>
          </w:p>
          <w:p w:rsidR="00E767D4" w:rsidRPr="001F4DC5" w:rsidRDefault="00E767D4" w:rsidP="00E767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Schreiben</w:t>
            </w:r>
          </w:p>
          <w:p w:rsidR="00A2386E" w:rsidRDefault="00A2386E"/>
        </w:tc>
        <w:tc>
          <w:tcPr>
            <w:tcW w:w="928" w:type="dxa"/>
          </w:tcPr>
          <w:p w:rsidR="00A2386E" w:rsidRPr="00E767D4" w:rsidRDefault="000A78A0" w:rsidP="00E767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</w:t>
            </w:r>
            <w:r w:rsidR="00E767D4" w:rsidRPr="00E767D4">
              <w:rPr>
                <w:sz w:val="18"/>
                <w:szCs w:val="18"/>
              </w:rPr>
              <w:t xml:space="preserve"> </w:t>
            </w:r>
            <w:r w:rsidR="00E767D4">
              <w:rPr>
                <w:sz w:val="18"/>
                <w:szCs w:val="18"/>
              </w:rPr>
              <w:t>2</w:t>
            </w:r>
            <w:r w:rsidR="00E767D4" w:rsidRPr="00E767D4">
              <w:rPr>
                <w:sz w:val="18"/>
                <w:szCs w:val="18"/>
              </w:rPr>
              <w:t>019</w:t>
            </w:r>
          </w:p>
        </w:tc>
      </w:tr>
      <w:tr w:rsidR="00A2386E" w:rsidTr="00707E8E">
        <w:tc>
          <w:tcPr>
            <w:tcW w:w="3118" w:type="dxa"/>
          </w:tcPr>
          <w:p w:rsidR="00A2386E" w:rsidRPr="00433C39" w:rsidRDefault="00433C39">
            <w:pPr>
              <w:rPr>
                <w:sz w:val="18"/>
                <w:szCs w:val="18"/>
                <w:u w:val="single"/>
              </w:rPr>
            </w:pPr>
            <w:r w:rsidRPr="00433C39">
              <w:rPr>
                <w:sz w:val="18"/>
                <w:szCs w:val="18"/>
                <w:u w:val="single"/>
              </w:rPr>
              <w:t>3 Produzieren und Präsentieren</w:t>
            </w:r>
          </w:p>
          <w:p w:rsidR="00433C39" w:rsidRDefault="00433C39" w:rsidP="00433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Entwickeln und Produzieren</w:t>
            </w:r>
          </w:p>
          <w:p w:rsidR="00DE1958" w:rsidRDefault="00433C39" w:rsidP="00433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Weiterverarbeiten und </w:t>
            </w:r>
            <w:r w:rsidR="00DE1958">
              <w:rPr>
                <w:sz w:val="18"/>
                <w:szCs w:val="18"/>
              </w:rPr>
              <w:t xml:space="preserve"> </w:t>
            </w:r>
          </w:p>
          <w:p w:rsidR="00433C39" w:rsidRDefault="00DE1958" w:rsidP="00433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433C39">
              <w:rPr>
                <w:sz w:val="18"/>
                <w:szCs w:val="18"/>
              </w:rPr>
              <w:t>Integrieren</w:t>
            </w:r>
          </w:p>
          <w:p w:rsidR="00433C39" w:rsidRPr="00433C39" w:rsidRDefault="00433C39" w:rsidP="00433C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 Rechtliche Vorgaben beachten</w:t>
            </w:r>
          </w:p>
        </w:tc>
        <w:tc>
          <w:tcPr>
            <w:tcW w:w="5070" w:type="dxa"/>
          </w:tcPr>
          <w:p w:rsidR="00A2386E" w:rsidRDefault="000A78A0">
            <w:r>
              <w:t>…</w:t>
            </w:r>
          </w:p>
        </w:tc>
        <w:tc>
          <w:tcPr>
            <w:tcW w:w="3686" w:type="dxa"/>
          </w:tcPr>
          <w:p w:rsidR="00A2386E" w:rsidRDefault="000A78A0">
            <w:r>
              <w:t>…</w:t>
            </w:r>
          </w:p>
        </w:tc>
        <w:tc>
          <w:tcPr>
            <w:tcW w:w="1701" w:type="dxa"/>
          </w:tcPr>
          <w:p w:rsidR="00CD1B62" w:rsidRPr="00433C39" w:rsidRDefault="000A7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928" w:type="dxa"/>
          </w:tcPr>
          <w:p w:rsidR="00433C39" w:rsidRDefault="000A78A0" w:rsidP="00433C39">
            <w:pPr>
              <w:spacing w:after="0" w:line="240" w:lineRule="auto"/>
            </w:pPr>
            <w:r>
              <w:t>…</w:t>
            </w:r>
          </w:p>
        </w:tc>
      </w:tr>
    </w:tbl>
    <w:p w:rsidR="006A00E6" w:rsidRDefault="006A00E6"/>
    <w:sectPr w:rsidR="006A00E6" w:rsidSect="006A00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72548"/>
    <w:multiLevelType w:val="multilevel"/>
    <w:tmpl w:val="26F281F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6"/>
    <w:rsid w:val="000058C6"/>
    <w:rsid w:val="00043667"/>
    <w:rsid w:val="000A78A0"/>
    <w:rsid w:val="000F100A"/>
    <w:rsid w:val="001526CB"/>
    <w:rsid w:val="001A1CA9"/>
    <w:rsid w:val="001B6CBD"/>
    <w:rsid w:val="001C2BB0"/>
    <w:rsid w:val="001C7BC7"/>
    <w:rsid w:val="001F4DC5"/>
    <w:rsid w:val="00216E08"/>
    <w:rsid w:val="00293A6E"/>
    <w:rsid w:val="0031691F"/>
    <w:rsid w:val="00427DB3"/>
    <w:rsid w:val="00433C39"/>
    <w:rsid w:val="004938A0"/>
    <w:rsid w:val="0064346A"/>
    <w:rsid w:val="006A00E6"/>
    <w:rsid w:val="006F49AF"/>
    <w:rsid w:val="00707E8E"/>
    <w:rsid w:val="0071568E"/>
    <w:rsid w:val="00717226"/>
    <w:rsid w:val="00835BB9"/>
    <w:rsid w:val="008749C2"/>
    <w:rsid w:val="008E09C8"/>
    <w:rsid w:val="00933AE2"/>
    <w:rsid w:val="00992B23"/>
    <w:rsid w:val="009A20F4"/>
    <w:rsid w:val="009C06FE"/>
    <w:rsid w:val="00A2386E"/>
    <w:rsid w:val="00AF37FD"/>
    <w:rsid w:val="00C42BCE"/>
    <w:rsid w:val="00C47DE3"/>
    <w:rsid w:val="00C73051"/>
    <w:rsid w:val="00CC09CA"/>
    <w:rsid w:val="00CD1B62"/>
    <w:rsid w:val="00DE1958"/>
    <w:rsid w:val="00E06718"/>
    <w:rsid w:val="00E12D78"/>
    <w:rsid w:val="00E6341F"/>
    <w:rsid w:val="00E767D4"/>
    <w:rsid w:val="00ED33B6"/>
    <w:rsid w:val="00EE19F9"/>
    <w:rsid w:val="00FA1C65"/>
    <w:rsid w:val="00FB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10B2-C214-4601-A185-9CBBBAFF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SBI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PotowskiAn</dc:creator>
  <cp:lastModifiedBy>PotowskiAn</cp:lastModifiedBy>
  <cp:revision>4</cp:revision>
  <cp:lastPrinted>2019-04-09T13:26:00Z</cp:lastPrinted>
  <dcterms:created xsi:type="dcterms:W3CDTF">2019-04-09T13:26:00Z</dcterms:created>
  <dcterms:modified xsi:type="dcterms:W3CDTF">2019-05-28T09:14:00Z</dcterms:modified>
</cp:coreProperties>
</file>